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6512ACA4" w:rsidR="00C876F5" w:rsidRPr="00967602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967602">
        <w:rPr>
          <w:rFonts w:cstheme="minorHAnsi"/>
          <w:b/>
          <w:sz w:val="24"/>
          <w:szCs w:val="24"/>
        </w:rPr>
        <w:t>-0038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967602">
        <w:rPr>
          <w:rFonts w:cstheme="minorHAnsi"/>
          <w:sz w:val="24"/>
          <w:szCs w:val="24"/>
        </w:rPr>
        <w:t xml:space="preserve"> </w:t>
      </w:r>
      <w:proofErr w:type="spellStart"/>
      <w:r w:rsidR="00967602" w:rsidRPr="00967602">
        <w:rPr>
          <w:rFonts w:cstheme="minorHAnsi"/>
          <w:b/>
          <w:sz w:val="24"/>
          <w:szCs w:val="24"/>
        </w:rPr>
        <w:t>Doloket</w:t>
      </w:r>
      <w:proofErr w:type="spellEnd"/>
      <w:r w:rsidR="00967602" w:rsidRPr="00967602">
        <w:rPr>
          <w:rFonts w:cstheme="minorHAnsi"/>
          <w:b/>
          <w:sz w:val="24"/>
          <w:szCs w:val="24"/>
        </w:rPr>
        <w:t xml:space="preserve"> </w:t>
      </w:r>
      <w:proofErr w:type="spellStart"/>
      <w:r w:rsidR="00967602" w:rsidRPr="00967602">
        <w:rPr>
          <w:rFonts w:cstheme="minorHAnsi"/>
          <w:b/>
          <w:sz w:val="24"/>
          <w:szCs w:val="24"/>
        </w:rPr>
        <w:t>Iny</w:t>
      </w:r>
      <w:proofErr w:type="spellEnd"/>
      <w:r w:rsidR="00967602" w:rsidRPr="00967602">
        <w:rPr>
          <w:rFonts w:cstheme="minorHAnsi"/>
          <w:b/>
          <w:sz w:val="24"/>
          <w:szCs w:val="24"/>
        </w:rPr>
        <w:t xml:space="preserve">. 30mg/ </w:t>
      </w:r>
      <w:proofErr w:type="spellStart"/>
      <w:r w:rsidR="00967602" w:rsidRPr="00967602">
        <w:rPr>
          <w:rFonts w:cstheme="minorHAnsi"/>
          <w:b/>
          <w:sz w:val="24"/>
          <w:szCs w:val="24"/>
        </w:rPr>
        <w:t>Doloket</w:t>
      </w:r>
      <w:proofErr w:type="spellEnd"/>
      <w:r w:rsidR="00967602" w:rsidRPr="00967602">
        <w:rPr>
          <w:rFonts w:cstheme="minorHAnsi"/>
          <w:b/>
          <w:sz w:val="24"/>
          <w:szCs w:val="24"/>
        </w:rPr>
        <w:t xml:space="preserve"> </w:t>
      </w:r>
      <w:proofErr w:type="spellStart"/>
      <w:r w:rsidR="00967602" w:rsidRPr="00967602">
        <w:rPr>
          <w:rFonts w:cstheme="minorHAnsi"/>
          <w:b/>
          <w:sz w:val="24"/>
          <w:szCs w:val="24"/>
        </w:rPr>
        <w:t>Iny</w:t>
      </w:r>
      <w:proofErr w:type="spellEnd"/>
      <w:r w:rsidR="00967602" w:rsidRPr="00967602">
        <w:rPr>
          <w:rFonts w:cstheme="minorHAnsi"/>
          <w:b/>
          <w:sz w:val="24"/>
          <w:szCs w:val="24"/>
        </w:rPr>
        <w:t>. 60mg</w:t>
      </w:r>
    </w:p>
    <w:p w14:paraId="61593D28" w14:textId="1985FE86" w:rsidR="00C876F5" w:rsidRPr="00182524" w:rsidRDefault="00967602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fecha 20</w:t>
      </w:r>
      <w:r w:rsidR="0075249C">
        <w:rPr>
          <w:rFonts w:cstheme="minorHAnsi"/>
          <w:sz w:val="24"/>
          <w:szCs w:val="24"/>
        </w:rPr>
        <w:t xml:space="preserve"> de </w:t>
      </w:r>
      <w:r w:rsidR="005C54DA">
        <w:rPr>
          <w:rFonts w:cstheme="minorHAnsi"/>
          <w:sz w:val="24"/>
          <w:szCs w:val="24"/>
        </w:rPr>
        <w:t>Abril</w:t>
      </w:r>
      <w:r w:rsidR="00C876F5">
        <w:rPr>
          <w:rFonts w:cstheme="minorHAnsi"/>
          <w:sz w:val="24"/>
          <w:szCs w:val="24"/>
        </w:rPr>
        <w:t xml:space="preserve"> </w:t>
      </w:r>
      <w:r w:rsidR="00C876F5" w:rsidRPr="00182524">
        <w:rPr>
          <w:rFonts w:cstheme="minorHAnsi"/>
          <w:sz w:val="24"/>
          <w:szCs w:val="24"/>
        </w:rPr>
        <w:t>de</w:t>
      </w:r>
      <w:r w:rsidR="00C876F5"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="00C876F5" w:rsidRPr="00182524">
        <w:rPr>
          <w:rFonts w:cstheme="minorHAnsi"/>
          <w:sz w:val="24"/>
          <w:szCs w:val="24"/>
        </w:rPr>
        <w:t xml:space="preserve"> fue recibida la Autorización de </w:t>
      </w:r>
      <w:r w:rsidR="00C876F5">
        <w:rPr>
          <w:rFonts w:cstheme="minorHAnsi"/>
          <w:sz w:val="24"/>
          <w:szCs w:val="24"/>
        </w:rPr>
        <w:t xml:space="preserve">Adquisición de la </w:t>
      </w:r>
      <w:r w:rsidR="00C876F5" w:rsidRPr="00182524">
        <w:rPr>
          <w:rFonts w:cstheme="minorHAnsi"/>
          <w:sz w:val="24"/>
          <w:szCs w:val="24"/>
        </w:rPr>
        <w:t xml:space="preserve">Dirección </w:t>
      </w:r>
      <w:r w:rsidR="00C876F5">
        <w:rPr>
          <w:rFonts w:cstheme="minorHAnsi"/>
          <w:sz w:val="24"/>
          <w:szCs w:val="24"/>
        </w:rPr>
        <w:t>General</w:t>
      </w:r>
      <w:r w:rsidR="00C876F5" w:rsidRPr="00182524">
        <w:rPr>
          <w:rFonts w:cstheme="minorHAnsi"/>
          <w:sz w:val="24"/>
          <w:szCs w:val="24"/>
        </w:rPr>
        <w:t>, para proceder con la</w:t>
      </w:r>
      <w:r w:rsidR="00C876F5" w:rsidRPr="00182524">
        <w:t xml:space="preserve"> </w:t>
      </w:r>
      <w:r w:rsidR="00C876F5" w:rsidRPr="00182524">
        <w:rPr>
          <w:rFonts w:cstheme="minorHAnsi"/>
          <w:sz w:val="24"/>
          <w:szCs w:val="24"/>
        </w:rPr>
        <w:t xml:space="preserve">Contratación de </w:t>
      </w:r>
      <w:r w:rsidR="00C876F5">
        <w:rPr>
          <w:rFonts w:cstheme="minorHAnsi"/>
          <w:sz w:val="24"/>
          <w:szCs w:val="24"/>
        </w:rPr>
        <w:t xml:space="preserve">Adquisición </w:t>
      </w:r>
      <w:r w:rsidR="00C876F5" w:rsidRPr="00182524">
        <w:rPr>
          <w:rFonts w:cstheme="minorHAnsi"/>
          <w:sz w:val="24"/>
          <w:szCs w:val="24"/>
        </w:rPr>
        <w:t xml:space="preserve">de </w:t>
      </w:r>
      <w:r>
        <w:rPr>
          <w:rFonts w:cstheme="minorHAnsi"/>
          <w:sz w:val="24"/>
          <w:szCs w:val="24"/>
        </w:rPr>
        <w:t>MEDICAMENTOS</w:t>
      </w:r>
      <w:r w:rsidR="00C876F5">
        <w:rPr>
          <w:rFonts w:cstheme="minorHAnsi"/>
          <w:sz w:val="24"/>
          <w:szCs w:val="24"/>
        </w:rPr>
        <w:t xml:space="preserve"> </w:t>
      </w:r>
      <w:r w:rsidR="00C876F5"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="00C876F5" w:rsidRPr="00182524">
        <w:rPr>
          <w:rFonts w:cstheme="minorHAnsi"/>
          <w:sz w:val="24"/>
          <w:szCs w:val="24"/>
        </w:rPr>
        <w:t>Calventi</w:t>
      </w:r>
      <w:proofErr w:type="spellEnd"/>
      <w:r w:rsidR="00C876F5" w:rsidRPr="00182524">
        <w:rPr>
          <w:rFonts w:cstheme="minorHAnsi"/>
          <w:sz w:val="24"/>
          <w:szCs w:val="24"/>
        </w:rPr>
        <w:t>.</w:t>
      </w:r>
    </w:p>
    <w:p w14:paraId="378C135B" w14:textId="3EB971D6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67602">
        <w:rPr>
          <w:rFonts w:cstheme="minorHAnsi"/>
          <w:sz w:val="24"/>
          <w:szCs w:val="24"/>
        </w:rPr>
        <w:t>20</w:t>
      </w:r>
      <w:r w:rsidR="005C54DA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967602">
        <w:rPr>
          <w:rFonts w:cstheme="minorHAnsi"/>
          <w:b/>
          <w:sz w:val="24"/>
          <w:szCs w:val="24"/>
        </w:rPr>
        <w:t>C-DAF-CM-2021-0038</w:t>
      </w:r>
      <w:r w:rsidRPr="00182524">
        <w:rPr>
          <w:rFonts w:cstheme="minorHAnsi"/>
          <w:sz w:val="24"/>
          <w:szCs w:val="24"/>
        </w:rPr>
        <w:t>.</w:t>
      </w:r>
    </w:p>
    <w:p w14:paraId="13CF4C26" w14:textId="4D5D1B15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67602">
        <w:rPr>
          <w:rFonts w:cstheme="minorHAnsi"/>
          <w:sz w:val="24"/>
          <w:szCs w:val="24"/>
        </w:rPr>
        <w:t>21</w:t>
      </w:r>
      <w:bookmarkStart w:id="0" w:name="_GoBack"/>
      <w:bookmarkEnd w:id="0"/>
      <w:r w:rsidR="005C54DA">
        <w:rPr>
          <w:rFonts w:cstheme="minorHAnsi"/>
          <w:sz w:val="24"/>
          <w:szCs w:val="24"/>
        </w:rPr>
        <w:t xml:space="preserve">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4065E987" w:rsidR="009A6FCA" w:rsidRDefault="00967602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SUPLICORP</w:t>
      </w:r>
      <w:r w:rsidR="005C54DA">
        <w:rPr>
          <w:rFonts w:asciiTheme="minorHAnsi" w:hAnsiTheme="minorHAnsi" w:cstheme="minorHAnsi"/>
          <w:sz w:val="24"/>
          <w:szCs w:val="24"/>
        </w:rPr>
        <w:t>, SRL</w:t>
      </w:r>
    </w:p>
    <w:p w14:paraId="7C8E9C21" w14:textId="0184B82D" w:rsidR="005C54DA" w:rsidRDefault="00967602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CRISTALIA DOMINICANA, SRL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6734C780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67602">
        <w:rPr>
          <w:rFonts w:cstheme="minorHAnsi"/>
          <w:sz w:val="24"/>
          <w:szCs w:val="24"/>
        </w:rPr>
        <w:t>22</w:t>
      </w:r>
      <w:r w:rsidR="001A4064">
        <w:rPr>
          <w:rFonts w:cstheme="minorHAnsi"/>
          <w:sz w:val="24"/>
          <w:szCs w:val="24"/>
        </w:rPr>
        <w:t xml:space="preserve"> de Abril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23E1888D" w:rsidR="00C876F5" w:rsidRPr="00967602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A4064">
        <w:rPr>
          <w:rFonts w:asciiTheme="minorHAnsi" w:hAnsiTheme="minorHAnsi" w:cstheme="minorHAnsi"/>
          <w:b/>
          <w:sz w:val="24"/>
          <w:szCs w:val="24"/>
        </w:rPr>
        <w:t>CRISTALIA</w:t>
      </w:r>
      <w:r w:rsidR="001E5F1F">
        <w:rPr>
          <w:rFonts w:asciiTheme="minorHAnsi" w:hAnsiTheme="minorHAnsi" w:cstheme="minorHAnsi"/>
          <w:b/>
          <w:sz w:val="24"/>
          <w:szCs w:val="24"/>
        </w:rPr>
        <w:t>, SRL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967602">
        <w:rPr>
          <w:rFonts w:asciiTheme="minorHAnsi" w:hAnsiTheme="minorHAnsi" w:cstheme="minorHAnsi"/>
          <w:sz w:val="24"/>
          <w:szCs w:val="24"/>
        </w:rPr>
        <w:t>31,228.28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967602">
        <w:rPr>
          <w:rFonts w:asciiTheme="minorHAnsi" w:hAnsiTheme="minorHAnsi" w:cstheme="minorHAnsi"/>
          <w:b/>
          <w:sz w:val="24"/>
          <w:szCs w:val="24"/>
        </w:rPr>
        <w:t>HGDVC-DAF-CM-2021-0038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36628F3B" w14:textId="4FA02734" w:rsidR="00967602" w:rsidRPr="00967602" w:rsidRDefault="00967602" w:rsidP="00967602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SUPLICORP</w:t>
      </w:r>
      <w:r>
        <w:rPr>
          <w:rFonts w:asciiTheme="minorHAnsi" w:hAnsiTheme="minorHAnsi" w:cstheme="minorHAnsi"/>
          <w:b/>
          <w:sz w:val="24"/>
          <w:szCs w:val="24"/>
        </w:rPr>
        <w:t xml:space="preserve">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271,125.00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</w:t>
      </w:r>
      <w:r>
        <w:rPr>
          <w:rFonts w:asciiTheme="minorHAnsi" w:hAnsiTheme="minorHAnsi" w:cstheme="minorHAnsi"/>
          <w:b/>
          <w:sz w:val="24"/>
          <w:szCs w:val="24"/>
        </w:rPr>
        <w:t>8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76441F88" w14:textId="77777777" w:rsidR="001A4064" w:rsidRPr="00967602" w:rsidRDefault="001A4064" w:rsidP="00967602">
      <w:pPr>
        <w:tabs>
          <w:tab w:val="left" w:pos="6267"/>
        </w:tabs>
        <w:contextualSpacing/>
        <w:jc w:val="both"/>
        <w:rPr>
          <w:rFonts w:cstheme="minorHAnsi"/>
          <w:sz w:val="24"/>
          <w:szCs w:val="24"/>
        </w:rPr>
      </w:pPr>
    </w:p>
    <w:p w14:paraId="4E2223E4" w14:textId="3CCBE9A3" w:rsidR="001A4064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967602">
        <w:rPr>
          <w:rFonts w:cstheme="minorHAnsi"/>
          <w:sz w:val="24"/>
          <w:szCs w:val="24"/>
        </w:rPr>
        <w:t>23</w:t>
      </w:r>
      <w:r w:rsidR="001A4064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967602">
        <w:rPr>
          <w:rFonts w:cstheme="minorHAnsi"/>
          <w:b/>
          <w:sz w:val="24"/>
          <w:szCs w:val="24"/>
        </w:rPr>
        <w:t>HGDVC-DAF-CM-2021-0038</w:t>
      </w:r>
      <w:r w:rsidR="00C876F5">
        <w:rPr>
          <w:rFonts w:cstheme="minorHAnsi"/>
          <w:b/>
          <w:sz w:val="24"/>
          <w:szCs w:val="24"/>
        </w:rPr>
        <w:t>, para la compra de</w:t>
      </w:r>
      <w:r w:rsidR="001A4064" w:rsidRPr="001A4064">
        <w:t xml:space="preserve"> </w:t>
      </w:r>
      <w:proofErr w:type="spellStart"/>
      <w:r w:rsidR="00967602">
        <w:rPr>
          <w:rFonts w:cstheme="minorHAnsi"/>
          <w:b/>
          <w:sz w:val="24"/>
          <w:szCs w:val="24"/>
        </w:rPr>
        <w:t>Doloket</w:t>
      </w:r>
      <w:proofErr w:type="spellEnd"/>
      <w:r w:rsidR="00967602">
        <w:rPr>
          <w:rFonts w:cstheme="minorHAnsi"/>
          <w:b/>
          <w:sz w:val="24"/>
          <w:szCs w:val="24"/>
        </w:rPr>
        <w:t xml:space="preserve"> </w:t>
      </w:r>
      <w:proofErr w:type="spellStart"/>
      <w:r w:rsidR="00967602">
        <w:rPr>
          <w:rFonts w:cstheme="minorHAnsi"/>
          <w:b/>
          <w:sz w:val="24"/>
          <w:szCs w:val="24"/>
        </w:rPr>
        <w:t>Iny</w:t>
      </w:r>
      <w:proofErr w:type="spellEnd"/>
      <w:r w:rsidR="00967602">
        <w:rPr>
          <w:rFonts w:cstheme="minorHAnsi"/>
          <w:b/>
          <w:sz w:val="24"/>
          <w:szCs w:val="24"/>
        </w:rPr>
        <w:t xml:space="preserve">. 30mg/ </w:t>
      </w:r>
      <w:proofErr w:type="spellStart"/>
      <w:r w:rsidR="00967602">
        <w:rPr>
          <w:rFonts w:cstheme="minorHAnsi"/>
          <w:b/>
          <w:sz w:val="24"/>
          <w:szCs w:val="24"/>
        </w:rPr>
        <w:t>Doloket</w:t>
      </w:r>
      <w:proofErr w:type="spellEnd"/>
      <w:r w:rsidR="00967602">
        <w:rPr>
          <w:rFonts w:cstheme="minorHAnsi"/>
          <w:b/>
          <w:sz w:val="24"/>
          <w:szCs w:val="24"/>
        </w:rPr>
        <w:t xml:space="preserve"> </w:t>
      </w:r>
      <w:proofErr w:type="spellStart"/>
      <w:r w:rsidR="00967602">
        <w:rPr>
          <w:rFonts w:cstheme="minorHAnsi"/>
          <w:b/>
          <w:sz w:val="24"/>
          <w:szCs w:val="24"/>
        </w:rPr>
        <w:t>Iny</w:t>
      </w:r>
      <w:proofErr w:type="spellEnd"/>
      <w:r w:rsidR="00967602">
        <w:rPr>
          <w:rFonts w:cstheme="minorHAnsi"/>
          <w:b/>
          <w:sz w:val="24"/>
          <w:szCs w:val="24"/>
        </w:rPr>
        <w:t>. 60mg</w:t>
      </w:r>
      <w:r w:rsidR="001A4064" w:rsidRPr="001A4064">
        <w:rPr>
          <w:rFonts w:cstheme="minorHAnsi"/>
          <w:b/>
          <w:sz w:val="24"/>
          <w:szCs w:val="24"/>
        </w:rPr>
        <w:t>.</w:t>
      </w:r>
      <w:r w:rsidR="00C876F5">
        <w:rPr>
          <w:rFonts w:cstheme="minorHAnsi"/>
          <w:b/>
          <w:sz w:val="24"/>
          <w:szCs w:val="24"/>
        </w:rPr>
        <w:t xml:space="preserve"> para el Hospital Gral.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B41F28" w:rsidRPr="00D2685C">
        <w:rPr>
          <w:rFonts w:cstheme="minorHAnsi"/>
          <w:sz w:val="24"/>
          <w:szCs w:val="24"/>
        </w:rPr>
        <w:t>la</w:t>
      </w:r>
      <w:r w:rsidR="001A4064">
        <w:rPr>
          <w:rFonts w:cstheme="minorHAnsi"/>
          <w:sz w:val="24"/>
          <w:szCs w:val="24"/>
        </w:rPr>
        <w:t xml:space="preserve"> empresa</w:t>
      </w:r>
      <w:r w:rsidR="00B41F28" w:rsidRPr="00ED754A">
        <w:rPr>
          <w:rFonts w:cstheme="minorHAnsi"/>
          <w:sz w:val="24"/>
          <w:szCs w:val="24"/>
        </w:rPr>
        <w:t xml:space="preserve"> </w:t>
      </w:r>
      <w:r w:rsidR="00967602">
        <w:rPr>
          <w:rFonts w:cstheme="minorHAnsi"/>
          <w:b/>
          <w:sz w:val="24"/>
          <w:szCs w:val="24"/>
        </w:rPr>
        <w:t>SUPLICORP</w:t>
      </w:r>
      <w:r w:rsidR="001A4064">
        <w:rPr>
          <w:rFonts w:cstheme="minorHAnsi"/>
          <w:b/>
          <w:sz w:val="24"/>
          <w:szCs w:val="24"/>
        </w:rPr>
        <w:t xml:space="preserve"> SRL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="00B41F28"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913583">
        <w:rPr>
          <w:rFonts w:cstheme="minorHAnsi"/>
          <w:sz w:val="24"/>
          <w:szCs w:val="24"/>
        </w:rPr>
        <w:t>$</w:t>
      </w:r>
      <w:r w:rsidR="00967602">
        <w:rPr>
          <w:rFonts w:cstheme="minorHAnsi"/>
          <w:sz w:val="24"/>
          <w:szCs w:val="24"/>
        </w:rPr>
        <w:t>271,125.00</w:t>
      </w:r>
      <w:r w:rsidR="001A4064">
        <w:rPr>
          <w:rFonts w:cstheme="minorHAnsi"/>
          <w:sz w:val="24"/>
          <w:szCs w:val="24"/>
        </w:rPr>
        <w:t xml:space="preserve">.00 </w:t>
      </w:r>
      <w:r w:rsidR="00C876F5">
        <w:rPr>
          <w:rFonts w:cstheme="minorHAnsi"/>
          <w:sz w:val="24"/>
          <w:szCs w:val="24"/>
        </w:rPr>
        <w:t>(</w:t>
      </w:r>
      <w:r w:rsidR="00967602">
        <w:rPr>
          <w:rFonts w:cstheme="minorHAnsi"/>
          <w:sz w:val="24"/>
          <w:szCs w:val="24"/>
        </w:rPr>
        <w:t>Doscientos setenta y un mil ciento veinte cinco</w:t>
      </w:r>
      <w:r w:rsidR="007C385C">
        <w:rPr>
          <w:rFonts w:cstheme="minorHAnsi"/>
          <w:sz w:val="24"/>
          <w:szCs w:val="24"/>
        </w:rPr>
        <w:t xml:space="preserve"> pesos con 0</w:t>
      </w:r>
      <w:r>
        <w:rPr>
          <w:rFonts w:cstheme="minorHAnsi"/>
          <w:sz w:val="24"/>
          <w:szCs w:val="24"/>
        </w:rPr>
        <w:t>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75CEF724" w14:textId="77777777" w:rsidR="00967602" w:rsidRDefault="00967602" w:rsidP="00C876F5">
      <w:pPr>
        <w:jc w:val="both"/>
        <w:rPr>
          <w:rFonts w:cstheme="minorHAnsi"/>
          <w:sz w:val="24"/>
          <w:szCs w:val="24"/>
        </w:rPr>
      </w:pPr>
    </w:p>
    <w:p w14:paraId="761BD984" w14:textId="19A90B6F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Lic.Edisson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257489C0" w14:textId="22B30AD1" w:rsidR="00C876F5" w:rsidRPr="00F96396" w:rsidRDefault="00A77336" w:rsidP="00C876F5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59486F47" w14:textId="6AD63AA4" w:rsidR="00B7196B" w:rsidRPr="00B7196B" w:rsidRDefault="00904245" w:rsidP="00B7196B">
      <w:r>
        <w:lastRenderedPageBreak/>
        <w:t xml:space="preserve">     </w:t>
      </w:r>
    </w:p>
    <w:p w14:paraId="57FE9B21" w14:textId="77777777" w:rsidR="00B7196B" w:rsidRPr="00B7196B" w:rsidRDefault="00B7196B" w:rsidP="00B7196B"/>
    <w:p w14:paraId="5B5660B4" w14:textId="77777777" w:rsidR="00B7196B" w:rsidRPr="00B7196B" w:rsidRDefault="00B7196B" w:rsidP="00B7196B"/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904245" w:rsidRDefault="00904245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904245" w:rsidRDefault="00904245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904245" w:rsidRPr="001D6524" w:rsidRDefault="00904245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904245" w:rsidRPr="001D6524" w:rsidRDefault="00904245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904245" w:rsidRDefault="00904245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904245" w:rsidRPr="00736CB7" w:rsidRDefault="00904245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904245" w:rsidRDefault="00904245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904245" w:rsidRDefault="00904245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904245" w:rsidRDefault="00904245" w:rsidP="001E145F">
    <w:pPr>
      <w:pStyle w:val="Encabezado"/>
    </w:pPr>
  </w:p>
  <w:p w14:paraId="0F601716" w14:textId="7421EC30" w:rsidR="00904245" w:rsidRDefault="00904245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904245" w:rsidRPr="001E145F" w:rsidRDefault="00904245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FC38A2A0"/>
    <w:lvl w:ilvl="0" w:tplc="1C0A000F">
      <w:start w:val="1"/>
      <w:numFmt w:val="decimal"/>
      <w:lvlText w:val="%1."/>
      <w:lvlJc w:val="left"/>
      <w:pPr>
        <w:ind w:left="63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A4064"/>
    <w:rsid w:val="001D6524"/>
    <w:rsid w:val="001E145F"/>
    <w:rsid w:val="001E5F1F"/>
    <w:rsid w:val="001E7604"/>
    <w:rsid w:val="002068A7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C54DA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04245"/>
    <w:rsid w:val="00913583"/>
    <w:rsid w:val="0092028E"/>
    <w:rsid w:val="00943330"/>
    <w:rsid w:val="00967602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41F28"/>
    <w:rsid w:val="00B53395"/>
    <w:rsid w:val="00B7196B"/>
    <w:rsid w:val="00BA4793"/>
    <w:rsid w:val="00C01299"/>
    <w:rsid w:val="00C06B3D"/>
    <w:rsid w:val="00C876F5"/>
    <w:rsid w:val="00CD7217"/>
    <w:rsid w:val="00CE2CB6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3DD35D4F"/>
  <w15:docId w15:val="{DCE26C17-7903-4874-8243-BB242899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A86AF-0A62-413F-AC50-E9A49D0A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271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Yuleidy Antonia Ventura Vasquez</cp:lastModifiedBy>
  <cp:revision>12</cp:revision>
  <cp:lastPrinted>2021-04-22T17:53:00Z</cp:lastPrinted>
  <dcterms:created xsi:type="dcterms:W3CDTF">2021-02-08T12:43:00Z</dcterms:created>
  <dcterms:modified xsi:type="dcterms:W3CDTF">2021-04-23T18:48:00Z</dcterms:modified>
</cp:coreProperties>
</file>